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oter+xml" PartName="/word/footer1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ackground/>
  <w:body>
    <w:p>
      <w:pPr>
        <w:pStyle w:val="Heading1"/>
        <w:spacing w:before="0" w:after="0" w:lineRule="auto"/>
      </w:pPr>
      <w:r>
        <w:rPr>
          <w:b/>
          <w:bCs/>
          <w:sz w:val="32"/>
          <w:szCs w:val="32"/>
        </w:rPr>
        <w:t xml:space="preserve">课时评价作业（五） </w:t>
      </w:r>
      <w:r>
        <w:rPr>
          <w:b/>
          <w:bCs/>
          <w:sz w:val="32"/>
          <w:szCs w:val="32"/>
          <w:vertAlign w:val="superscript"/>
        </w:rPr>
        <w:t xml:space="preserve">*</w:t>
      </w:r>
      <w:r>
        <w:rPr>
          <w:b/>
          <w:bCs/>
          <w:sz w:val="32"/>
          <w:szCs w:val="32"/>
        </w:rPr>
        <w:t xml:space="preserve">蜀相</w:t>
      </w:r>
    </w:p>
    <w:p>
      <w:pPr>
        <w:spacing w:before="0" w:after="0" w:lineRule="auto"/>
      </w:pPr>
      <w:r>
        <w:rPr>
          <w:sz w:val="24"/>
          <w:szCs w:val="24"/>
          <w:rFonts w:ascii="楷体" w:cs="楷体" w:eastAsia="楷体" w:hAnsi="楷体"/>
        </w:rPr>
        <w:t xml:space="preserve">分值</w:t>
      </w:r>
      <w:r>
        <w:rPr>
          <w:sz w:val="24"/>
          <w:szCs w:val="24"/>
        </w:rPr>
        <w:t xml:space="preserve">：35</w:t>
      </w:r>
      <w:r>
        <w:rPr>
          <w:sz w:val="24"/>
          <w:szCs w:val="24"/>
          <w:rFonts w:ascii="楷体" w:cs="楷体" w:eastAsia="楷体" w:hAnsi="楷体"/>
        </w:rPr>
        <w:t xml:space="preserve">分</w:t>
      </w:r>
    </w:p>
    <w:p>
      <w:pPr>
        <w:pStyle w:val="Heading2"/>
        <w:spacing w:before="0" w:after="0" w:lineRule="auto"/>
      </w:pPr>
      <w:r>
        <w:rPr>
          <w:b/>
          <w:bCs/>
          <w:sz w:val="28"/>
          <w:szCs w:val="28"/>
        </w:rPr>
        <w:t xml:space="preserve">基础达标练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1．请写出诗中空缺的字词。（5分）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丞相①（  ）堂何处寻？锦官城外柏森森。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映阶碧草自春色，隔叶黄②（  ）空好音。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三顾③（  ）天下计，两朝开④（  ）老臣心。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出师未⑤（  ）身先死，长使英雄泪满⑥（  ）。</w:t>
      </w:r>
    </w:p>
    <w:p>
      <w:pPr>
        <w:spacing w:before="0" w:after="0" w:lineRule="auto"/>
      </w:pPr>
      <w:r>
        <w:rPr>
          <w:color w:val="ff0000"/>
        </w:rPr>
        <w:t xml:space="preserve">【答案】祠； 鹂； 频烦； 济； 捷； 襟； （写错一处扣1分，扣完为止）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2．下列对加点词语的解释，不正确的一项是（3分）（  ）</w:t>
      </w:r>
    </w:p>
    <w:p>
      <w:pPr>
        <w:tabs>
          <w:tab w:val="left" w:pos="3514"/>
        </w:tabs>
        <w:spacing w:before="0" w:after="0" w:lineRule="auto"/>
      </w:pPr>
      <w:r>
        <w:t xml:space="preserve">A. 丞相祠堂何处</w:t>
      </w:r>
      <w:r>
        <w:rPr>
          <w:em w:val="dot"/>
        </w:rPr>
        <w:t xml:space="preserve">寻</w:t>
      </w:r>
      <w:r>
        <w:t xml:space="preserve"/>
        <w:tab/>
        <w:t xml:space="preserve">寻：寻找</w:t>
      </w:r>
    </w:p>
    <w:p>
      <w:pPr>
        <w:tabs>
          <w:tab w:val="left" w:pos="3514"/>
        </w:tabs>
        <w:spacing w:before="0" w:after="0" w:lineRule="auto"/>
      </w:pPr>
      <w:r>
        <w:t xml:space="preserve">B. 锦官城外柏</w:t>
      </w:r>
      <w:r>
        <w:rPr>
          <w:em w:val="dot"/>
        </w:rPr>
        <w:t xml:space="preserve">森森</w:t>
      </w:r>
      <w:r>
        <w:t xml:space="preserve"/>
        <w:tab/>
        <w:t xml:space="preserve">森森：繁密的样子</w:t>
      </w:r>
    </w:p>
    <w:p>
      <w:pPr>
        <w:tabs>
          <w:tab w:val="left" w:pos="3514"/>
        </w:tabs>
        <w:spacing w:before="0" w:after="0" w:lineRule="auto"/>
      </w:pPr>
      <w:r>
        <w:t xml:space="preserve">C. 三</w:t>
      </w:r>
      <w:r>
        <w:rPr>
          <w:em w:val="dot"/>
        </w:rPr>
        <w:t xml:space="preserve">顾</w:t>
      </w:r>
      <w:r>
        <w:t xml:space="preserve">频烦天下计 </w:t>
        <w:tab/>
        <w:t xml:space="preserve">顾：照顾</w:t>
      </w:r>
    </w:p>
    <w:p>
      <w:pPr>
        <w:tabs>
          <w:tab w:val="left" w:pos="3514"/>
        </w:tabs>
        <w:spacing w:before="0" w:after="0" w:lineRule="auto"/>
      </w:pPr>
      <w:r>
        <w:t xml:space="preserve">D. 两朝开</w:t>
      </w:r>
      <w:r>
        <w:rPr>
          <w:em w:val="dot"/>
        </w:rPr>
        <w:t xml:space="preserve">济</w:t>
      </w:r>
      <w:r>
        <w:t xml:space="preserve">老臣心 </w:t>
        <w:tab/>
        <w:t xml:space="preserve">济：扶助</w:t>
      </w:r>
    </w:p>
    <w:p>
      <w:pPr>
        <w:spacing w:before="0" w:after="0" w:lineRule="auto"/>
      </w:pPr>
      <w:r>
        <w:rPr>
          <w:color w:val="ff0000"/>
        </w:rPr>
        <w:t xml:space="preserve">【答案】C</w:t>
      </w:r>
    </w:p>
    <w:p>
      <w:pPr>
        <w:spacing w:before="0" w:after="0" w:lineRule="auto"/>
      </w:pPr>
      <w:r>
        <w:rPr>
          <w:color w:val="0000ff"/>
        </w:rPr>
        <w:t xml:space="preserve">【解析】顾：拜访。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3．下列各句中，加点词的古今意义不相同的一项是（3分）（  ）</w:t>
      </w:r>
    </w:p>
    <w:p>
      <w:pPr>
        <w:tabs>
          <w:tab w:val="left" w:pos="3514"/>
        </w:tabs>
        <w:spacing w:before="0" w:after="0" w:lineRule="auto"/>
      </w:pPr>
      <w:r>
        <w:t xml:space="preserve">A. 丞相</w:t>
      </w:r>
      <w:r>
        <w:rPr>
          <w:em w:val="dot"/>
        </w:rPr>
        <w:t xml:space="preserve">祠堂</w:t>
      </w:r>
      <w:r>
        <w:t xml:space="preserve">何处寻</w:t>
        <w:tab/>
        <w:t xml:space="preserve">B. 长使</w:t>
      </w:r>
      <w:r>
        <w:rPr>
          <w:em w:val="dot"/>
        </w:rPr>
        <w:t xml:space="preserve">英雄</w:t>
      </w:r>
      <w:r>
        <w:t xml:space="preserve">泪满襟</w:t>
      </w:r>
    </w:p>
    <w:p>
      <w:pPr>
        <w:tabs>
          <w:tab w:val="left" w:pos="3514"/>
        </w:tabs>
        <w:spacing w:before="0" w:after="0" w:lineRule="auto"/>
      </w:pPr>
      <w:r>
        <w:t xml:space="preserve">C. </w:t>
      </w:r>
      <w:r>
        <w:rPr>
          <w:em w:val="dot"/>
        </w:rPr>
        <w:t xml:space="preserve">出师</w:t>
      </w:r>
      <w:r>
        <w:t xml:space="preserve">未捷身先死</w:t>
        <w:tab/>
        <w:t xml:space="preserve">D. </w:t>
      </w:r>
      <w:r>
        <w:rPr>
          <w:em w:val="dot"/>
        </w:rPr>
        <w:t xml:space="preserve">可怜</w:t>
      </w:r>
      <w:r>
        <w:t xml:space="preserve">后主还祠庙</w:t>
      </w:r>
    </w:p>
    <w:p>
      <w:pPr>
        <w:spacing w:before="0" w:after="0" w:lineRule="auto"/>
      </w:pPr>
      <w:r>
        <w:rPr>
          <w:color w:val="ff0000"/>
        </w:rPr>
        <w:t xml:space="preserve">【答案】D</w:t>
      </w:r>
    </w:p>
    <w:p>
      <w:pPr>
        <w:spacing w:before="0" w:after="0" w:lineRule="auto"/>
      </w:pPr>
      <w:r>
        <w:rPr>
          <w:color w:val="0000ff"/>
        </w:rPr>
        <w:t xml:space="preserve">【解析】D项，可怜，古义，可惜；今义，值得怜悯。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4．对下列两组句子中加点字的用法，理解正确的一项是（3分）（  ）</w:t>
      </w:r>
    </w:p>
    <w:p>
      <w:pPr>
        <w:tabs>
          <w:tab w:val="left" w:pos="3514"/>
        </w:tabs>
        <w:spacing w:before="0" w:after="0" w:lineRule="auto"/>
        <w:jc w:val="left"/>
      </w:pPr>
      <w:r>
        <w:rPr>
          <w:sz w:val="24"/>
          <w:szCs w:val="24"/>
        </w:rPr>
        <w:t xml:space="preserve">①映阶碧草</w:t>
      </w:r>
      <w:r>
        <w:rPr>
          <w:em w:val="dot"/>
          <w:sz w:val="24"/>
          <w:szCs w:val="24"/>
        </w:rPr>
        <w:t xml:space="preserve">自</w:t>
      </w:r>
      <w:r>
        <w:rPr>
          <w:sz w:val="24"/>
          <w:szCs w:val="24"/>
        </w:rPr>
        <w:t xml:space="preserve">春色</w:t>
        <w:tab/>
        <w:t xml:space="preserve">天生丽质难</w:t>
      </w:r>
      <w:r>
        <w:rPr>
          <w:em w:val="dot"/>
          <w:sz w:val="24"/>
          <w:szCs w:val="24"/>
        </w:rPr>
        <w:t xml:space="preserve">自</w:t>
      </w:r>
      <w:r>
        <w:rPr>
          <w:sz w:val="24"/>
          <w:szCs w:val="24"/>
        </w:rPr>
        <w:t xml:space="preserve">弃</w:t>
      </w:r>
    </w:p>
    <w:p>
      <w:pPr>
        <w:tabs>
          <w:tab w:val="left" w:pos="3514"/>
        </w:tabs>
        <w:spacing w:before="0" w:after="0" w:lineRule="auto"/>
        <w:jc w:val="left"/>
      </w:pPr>
      <w:r>
        <w:rPr>
          <w:sz w:val="24"/>
          <w:szCs w:val="24"/>
        </w:rPr>
        <w:t xml:space="preserve">②三</w:t>
      </w:r>
      <w:r>
        <w:rPr>
          <w:em w:val="dot"/>
          <w:sz w:val="24"/>
          <w:szCs w:val="24"/>
        </w:rPr>
        <w:t xml:space="preserve">顾</w:t>
      </w:r>
      <w:r>
        <w:rPr>
          <w:sz w:val="24"/>
          <w:szCs w:val="24"/>
        </w:rPr>
        <w:t xml:space="preserve">频烦天下计</w:t>
        <w:tab/>
        <w:t xml:space="preserve">君臣相</w:t>
      </w:r>
      <w:r>
        <w:rPr>
          <w:em w:val="dot"/>
          <w:sz w:val="24"/>
          <w:szCs w:val="24"/>
        </w:rPr>
        <w:t xml:space="preserve">顾</w:t>
      </w:r>
      <w:r>
        <w:rPr>
          <w:sz w:val="24"/>
          <w:szCs w:val="24"/>
        </w:rPr>
        <w:t xml:space="preserve">尽沾衣</w:t>
      </w:r>
    </w:p>
    <w:p>
      <w:pPr>
        <w:spacing w:before="0" w:after="0" w:lineRule="auto"/>
      </w:pPr>
      <w:r>
        <w:t xml:space="preserve">A. 两个“自”用法相同，两个“顾”用法也相同。</w:t>
      </w:r>
    </w:p>
    <w:p>
      <w:pPr>
        <w:spacing w:before="0" w:after="0" w:lineRule="auto"/>
      </w:pPr>
      <w:r>
        <w:t xml:space="preserve">B. 两个“自”用法相同，两个“顾”用法不同。</w:t>
      </w:r>
    </w:p>
    <w:p>
      <w:pPr>
        <w:spacing w:before="0" w:after="0" w:lineRule="auto"/>
      </w:pPr>
      <w:r>
        <w:t xml:space="preserve">C. 两个“自”用法不同，两个“顾”用法相同。</w:t>
      </w:r>
    </w:p>
    <w:p>
      <w:pPr>
        <w:spacing w:before="0" w:after="0" w:lineRule="auto"/>
      </w:pPr>
      <w:r>
        <w:t xml:space="preserve">D. 两个“自”用法不同，两个“顾”用法也不同。</w:t>
      </w:r>
    </w:p>
    <w:p>
      <w:pPr>
        <w:spacing w:before="0" w:after="0" w:lineRule="auto"/>
      </w:pPr>
      <w:r>
        <w:rPr>
          <w:color w:val="ff0000"/>
        </w:rPr>
        <w:t xml:space="preserve">【答案】B</w:t>
      </w:r>
    </w:p>
    <w:p>
      <w:pPr>
        <w:spacing w:before="0" w:after="0" w:lineRule="auto"/>
      </w:pPr>
      <w:r>
        <w:rPr>
          <w:color w:val="0000ff"/>
        </w:rPr>
        <w:t xml:space="preserve">【解析】两个“自”都是“自己”的意思；第一个“顾”是“拜访”的意思，第二个“顾”是“看”的意思。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5．下列各项中，不属于赞颂诸葛亮的一项是（3分）（  ）</w:t>
      </w:r>
    </w:p>
    <w:p>
      <w:pPr>
        <w:spacing w:before="0" w:after="0" w:lineRule="auto"/>
      </w:pPr>
      <w:r>
        <w:t xml:space="preserve">A. 复汉留长策，中原仗老臣</w:t>
      </w:r>
    </w:p>
    <w:p>
      <w:pPr>
        <w:spacing w:before="0" w:after="0" w:lineRule="auto"/>
      </w:pPr>
      <w:r>
        <w:t xml:space="preserve">B. 三分割据纡筹策，万古云霄一羽毛</w:t>
      </w:r>
    </w:p>
    <w:p>
      <w:pPr>
        <w:spacing w:before="0" w:after="0" w:lineRule="auto"/>
      </w:pPr>
      <w:r>
        <w:t xml:space="preserve">C. 纵论三分天下，审势通策佐先主；长怀一统江山，辅国连治启后人</w:t>
      </w:r>
    </w:p>
    <w:p>
      <w:pPr>
        <w:spacing w:before="0" w:after="0" w:lineRule="auto"/>
      </w:pPr>
      <w:r>
        <w:t xml:space="preserve">D. 人生自古谁无死？留取丹心照汗青</w:t>
      </w:r>
    </w:p>
    <w:p>
      <w:pPr>
        <w:spacing w:before="0" w:after="0" w:lineRule="auto"/>
      </w:pPr>
      <w:r>
        <w:rPr>
          <w:color w:val="ff0000"/>
        </w:rPr>
        <w:t xml:space="preserve">【答案】D</w:t>
      </w:r>
    </w:p>
    <w:p>
      <w:pPr>
        <w:spacing w:before="0" w:after="0" w:lineRule="auto"/>
      </w:pPr>
      <w:r>
        <w:rPr>
          <w:color w:val="0000ff"/>
        </w:rPr>
        <w:t xml:space="preserve">【解析】D项是文天祥表明自己的气节的诗句。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6．下列对诗歌内容的理解和赏析，不正确的一项是（3分）（  ）</w:t>
      </w:r>
    </w:p>
    <w:p>
      <w:pPr>
        <w:spacing w:before="0" w:after="0" w:lineRule="auto"/>
      </w:pPr>
      <w:r>
        <w:t xml:space="preserve">A. 首联以问答形式开篇，引出丞相祠堂的位置，奠定全诗庄严肃穆的氛围。</w:t>
      </w:r>
    </w:p>
    <w:p>
      <w:pPr>
        <w:spacing w:before="0" w:after="0" w:lineRule="auto"/>
      </w:pPr>
      <w:r>
        <w:t xml:space="preserve">B. 颔联描绘祠堂内碧草与黄鹂之景，展现出春日的生机勃勃。</w:t>
      </w:r>
    </w:p>
    <w:p>
      <w:pPr>
        <w:spacing w:before="0" w:after="0" w:lineRule="auto"/>
      </w:pPr>
      <w:r>
        <w:t xml:space="preserve">C. 颈联概括诸葛亮一生功绩，体现其雄才大略与对蜀汉的耿耿忠心。</w:t>
      </w:r>
    </w:p>
    <w:p>
      <w:pPr>
        <w:spacing w:before="0" w:after="0" w:lineRule="auto"/>
      </w:pPr>
      <w:r>
        <w:t xml:space="preserve">D. 尾联表达了杜甫对诸葛亮壮志未酬身先死的痛惜之情。</w:t>
      </w:r>
    </w:p>
    <w:p>
      <w:pPr>
        <w:spacing w:before="0" w:after="0" w:lineRule="auto"/>
      </w:pPr>
      <w:r>
        <w:rPr>
          <w:color w:val="ff0000"/>
        </w:rPr>
        <w:t xml:space="preserve">【答案】B</w:t>
      </w:r>
    </w:p>
    <w:p>
      <w:pPr>
        <w:spacing w:before="0" w:after="0" w:lineRule="auto"/>
      </w:pPr>
      <w:r>
        <w:rPr>
          <w:color w:val="0000ff"/>
        </w:rPr>
        <w:t xml:space="preserve">【解析】“自”“空”二字表明，此处以乐景写哀情，并非展现春日的生机勃勃。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7．补写出下列句子中的空缺部分。（6分）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（1） 《蜀相》中，杜甫用“_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？_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”点明丞相祠堂的地理位置与周边环境。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（2） 杜甫在《蜀相》中，以“_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，_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”两句，侧面烘托出诸葛亮的才智和抱负，展现其一生鞠躬尽瘁的形象。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（3） 杜甫在《蜀相》中，借“_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，_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”抒发对诸葛亮壮志未酬的无限感慨，情感真挚动人。</w:t>
      </w:r>
    </w:p>
    <w:p>
      <w:pPr>
        <w:spacing w:before="0" w:after="0" w:lineRule="auto"/>
      </w:pPr>
      <w:r>
        <w:rPr>
          <w:color w:val="ff0000"/>
        </w:rPr>
        <w:t xml:space="preserve">【答案】（1） 丞相祠堂何处寻；锦官城外柏森森</w:t>
      </w:r>
    </w:p>
    <w:p>
      <w:pPr>
        <w:spacing w:before="0" w:after="0" w:lineRule="auto"/>
      </w:pPr>
      <w:r>
        <w:rPr>
          <w:color w:val="ff0000"/>
        </w:rPr>
        <w:t xml:space="preserve">（2） 三顾频烦天下计；两朝开济老臣心</w:t>
      </w:r>
    </w:p>
    <w:p>
      <w:pPr>
        <w:spacing w:before="0" w:after="0" w:lineRule="auto"/>
      </w:pPr>
      <w:r>
        <w:rPr>
          <w:color w:val="ff0000"/>
        </w:rPr>
        <w:t xml:space="preserve">（3） 出师未捷身先死；长使英雄泪满襟；（每空1分，写错字不得分）</w:t>
      </w:r>
    </w:p>
    <w:p>
      <w:pPr>
        <w:pStyle w:val="Heading2"/>
        <w:spacing w:before="0" w:after="0" w:lineRule="auto"/>
      </w:pPr>
      <w:r>
        <w:rPr>
          <w:b/>
          <w:bCs/>
          <w:sz w:val="28"/>
          <w:szCs w:val="28"/>
        </w:rPr>
        <w:t xml:space="preserve">素养提升练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阅读下面这首诗，完成题目。</w:t>
      </w:r>
    </w:p>
    <w:p>
      <w:pPr>
        <w:spacing w:before="0" w:after="0" w:lineRule="auto"/>
        <w:jc w:val="center"/>
      </w:pPr>
      <w:r>
        <w:rPr>
          <w:b/>
          <w:bCs/>
          <w:sz w:val="24"/>
          <w:szCs w:val="24"/>
        </w:rPr>
        <w:t xml:space="preserve">武侯庙</w:t>
      </w:r>
      <w:r>
        <w:rPr>
          <w:b/>
          <w:bCs/>
          <w:sz w:val="24"/>
          <w:szCs w:val="24"/>
          <w:vertAlign w:val="superscript"/>
        </w:rPr>
        <w:t xml:space="preserve">①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杜 甫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遗庙丹青</w:t>
      </w:r>
      <w:r>
        <w:rPr>
          <w:sz w:val="24"/>
          <w:szCs w:val="24"/>
          <w:vertAlign w:val="superscript"/>
        </w:rPr>
        <w:t xml:space="preserve">②</w:t>
      </w:r>
      <w:r>
        <w:rPr>
          <w:sz w:val="24"/>
          <w:szCs w:val="24"/>
        </w:rPr>
        <w:t xml:space="preserve">落，空山草木长。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犹闻辞后主，不复卧南阳。</w:t>
      </w:r>
    </w:p>
    <w:p>
      <w:pPr>
        <w:spacing w:before="0" w:after="0" w:lineRule="auto"/>
        <w:ind w:firstLine="440"/>
        <w:jc w:val="left"/>
      </w:pPr>
      <w:r>
        <w:rPr>
          <w:b/>
          <w:bCs/>
          <w:sz w:val="24"/>
          <w:szCs w:val="24"/>
        </w:rPr>
        <w:t xml:space="preserve">［注］</w:t>
      </w:r>
      <w:r>
        <w:rPr>
          <w:sz w:val="24"/>
          <w:szCs w:val="24"/>
        </w:rPr>
        <w:t xml:space="preserve">①武侯庙：诸葛亮辞别刘禅，最后一次北伐病死于军中（五丈原），后多地建庙祭祀，此处在夔州。②丹青：两种颜料，此指庙中的诸葛亮绘像。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8．下列对这首诗的理解和赏析，不正确的一项是（3分）（  ）</w:t>
      </w:r>
    </w:p>
    <w:p>
      <w:pPr>
        <w:spacing w:before="0" w:after="0" w:lineRule="auto"/>
      </w:pPr>
      <w:r>
        <w:t xml:space="preserve">A. 首句“遗庙丹青落”，写武侯庙中的壁画已剥落，展现出庙宇的破败景象，为全诗营造了一种萧条冷落的氛围。</w:t>
      </w:r>
    </w:p>
    <w:p>
      <w:pPr>
        <w:spacing w:before="0" w:after="0" w:lineRule="auto"/>
      </w:pPr>
      <w:r>
        <w:t xml:space="preserve">B. “空山草木长”，描绘出武侯庙所在的空山草木繁茂的景象，以乐景衬哀情，更显诸葛亮身后的寂寥。</w:t>
      </w:r>
    </w:p>
    <w:p>
      <w:pPr>
        <w:spacing w:before="0" w:after="0" w:lineRule="auto"/>
      </w:pPr>
      <w:r>
        <w:t xml:space="preserve">C. “犹闻辞后主”一句，杜甫仿佛听到诸葛亮当年辞别后主刘禅，决心北伐的声音，生动地表现出诸葛亮的忠诚。</w:t>
      </w:r>
    </w:p>
    <w:p>
      <w:pPr>
        <w:spacing w:before="0" w:after="0" w:lineRule="auto"/>
      </w:pPr>
      <w:r>
        <w:t xml:space="preserve">D. 整首诗以景语开篇，以情语作结，在对武侯庙的描写中，饱含着诗人对诸葛亮的无限敬仰与惋惜之情。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9．《武侯庙》与《蜀相》在表现诸葛亮这一人物形象时，手法有何异同？请结合诗句简要分析。（6分）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</w:p>
    <w:p>
      <w:pPr>
        <w:spacing w:before="0" w:after="0" w:lineRule="auto"/>
      </w:pPr>
      <w:r>
        <w:rPr>
          <w:color w:val="ff0000"/>
        </w:rPr>
        <w:t xml:space="preserve">【答案】8．B</w:t>
      </w:r>
    </w:p>
    <w:p>
      <w:pPr>
        <w:spacing w:before="0" w:after="0" w:lineRule="auto"/>
      </w:pPr>
    </w:p>
    <w:p>
      <w:pPr>
        <w:spacing w:before="0" w:after="0" w:lineRule="auto"/>
      </w:pPr>
      <w:r>
        <w:rPr>
          <w:color w:val="ff0000"/>
        </w:rPr>
        <w:t xml:space="preserve">9．（1）相同点：都用间接描写展现诸葛亮的形象。《蜀相》借刘备三顾茅庐问计于诸葛亮、诸葛亮辅佐两朝之事，凸显其才与忠；《武侯庙》借诸葛亮辞后主、不返南阳之事，体现其北伐决心与忠诚。（3分）</w:t>
      </w:r>
    </w:p>
    <w:p>
      <w:pPr>
        <w:spacing w:before="0" w:after="0" w:lineRule="auto"/>
      </w:pPr>
      <w:r>
        <w:rPr>
          <w:color w:val="ff0000"/>
        </w:rPr>
        <w:t xml:space="preserve">（2）不同点：《蜀相》直抒胸臆，叹其未捷；《武侯庙》侧重事迹叙述，借事迹表忠诚，无直接抒情。（3分）</w:t>
      </w:r>
    </w:p>
    <w:p>
      <w:pPr>
        <w:spacing w:before="0" w:after="0" w:lineRule="auto"/>
      </w:pPr>
      <w:r>
        <w:rPr>
          <w:color w:val="0000ff"/>
        </w:rPr>
        <w:t xml:space="preserve">【解析】</w:t>
      </w:r>
    </w:p>
    <w:p>
      <w:pPr>
        <w:spacing w:before="0" w:after="0" w:lineRule="auto"/>
      </w:pPr>
      <w:r>
        <w:rPr>
          <w:color w:val="0000ff"/>
        </w:rPr>
        <w:t xml:space="preserve">8．“空山草木长”描绘的是荒凉之景，并非乐景。此处通过写草木在空山中肆意生长，无人打理，衬托出武侯庙的冷清，进而表现出诸葛亮身后的寂寥。</w:t>
      </w:r>
    </w:p>
    <w:p>
      <w:pPr>
        <w:spacing w:before="0" w:after="0" w:lineRule="auto"/>
      </w:pPr>
      <w:r>
        <w:rPr>
          <w:color w:val="0000ff"/>
        </w:rPr>
        <w:t xml:space="preserve">9．在相同点上，《蜀相》通过讲述与诸葛亮相关的重要历史事件，从侧面凸显其才能与品德；《武侯庙》同样借助对诸葛亮辞别后主这一关键事件的描述，展现他对蜀汉的忠诚。两诗都未直接刻画诸葛亮的形象，而是借事间接表现。在不同点上，《蜀相》直抒胸臆表达情感；《武侯庙》则侧重事迹叙述，借事迹体现人物精神，没有直接表露情感的语句。</w:t>
      </w:r>
    </w:p>
    <w:p>
      <w:pPr>
        <w:spacing w:before="0" w:after="0" w:lineRule="auto"/>
      </w:pPr>
      <w:r>
        <w:rPr>
          <w:b/>
          <w:bCs/>
          <w:color w:val="0000ff"/>
        </w:rPr>
        <w:t xml:space="preserve">［读懂诗歌］</w:t>
      </w:r>
    </w:p>
    <w:p>
      <w:pPr>
        <w:spacing w:before="0" w:after="0" w:lineRule="auto"/>
        <w:jc w:val="center"/>
      </w:pPr>
      <w:r>
        <w:rPr>
          <w:b/>
          <w:bCs/>
          <w:color w:val="0000ff"/>
        </w:rPr>
        <w:t xml:space="preserve">武侯庙</w:t>
      </w:r>
    </w:p>
    <w:p>
      <w:pPr>
        <w:spacing w:before="0" w:after="0" w:lineRule="auto"/>
        <w:jc w:val="center"/>
      </w:pPr>
      <w:r>
        <w:rPr>
          <w:color w:val="0000ff"/>
        </w:rPr>
        <w:t xml:space="preserve">杜 甫</w:t>
      </w:r>
    </w:p>
    <w:p>
      <w:pPr>
        <w:spacing w:before="0" w:after="0" w:lineRule="auto"/>
        <w:ind w:firstLine="440"/>
      </w:pPr>
      <w:r>
        <w:rPr>
          <w:color w:val="0000ff"/>
          <w:rFonts w:ascii="楷体" w:cs="楷体" w:eastAsia="楷体" w:hAnsi="楷体"/>
        </w:rPr>
        <w:t xml:space="preserve">武侯庙中的壁画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由于年代久远早已脱落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整座山一片空寂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只有草木长得格外茂盛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站在这寂静的庙前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我仿佛还能听到当年诸葛亮辞别后主刘禅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决心北伐的声音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自出山辅佐先帝以来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诸葛亮便再也未能回到南阳去过那躬耕隐居的生活</w:t>
      </w:r>
      <w:r>
        <w:rPr>
          <w:color w:val="0000ff"/>
        </w:rPr>
        <w:t xml:space="preserve">。</w:t>
      </w:r>
    </w:p>
    <w:sectPr>
      <w:footerReference w:type="default" r:id="rId6"/>
      <w:type w:val="continuous"/>
      <w:pgSz w:w="210mm" w:h="297mm" w:orient="portrait"/>
      <w:pgMar w:top="25.4mm" w:right="31.8mm" w:bottom="25.4mm" w:left="31.8mm" w:header="708" w:footer="708" w:gutter="0"/>
      <w:pgNumType w:start="1" w:fmt="decimal"/>
      <w:cols w:space="720" w:num="1"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jc w:val="center"/>
    </w:pPr>
    <w:r>
      <w:t xml:space="preserve">第</w:t>
      <w:fldChar w:fldCharType="begin"/>
      <w:instrText xml:space="preserve">PAGE</w:instrText>
      <w:fldChar w:fldCharType="separate"/>
      <w:fldChar w:fldCharType="end"/>
      <w:t xml:space="preserve">页</w:t>
      <w:t xml:space="preserve">/</w:t>
      <w:t xml:space="preserve">共</w:t>
      <w:fldChar w:fldCharType="begin"/>
      <w:instrText xml:space="preserve">NUMPAGES</w:instrText>
      <w:fldChar w:fldCharType="separate"/>
      <w:fldChar w:fldCharType="end"/>
      <w:t xml:space="preserve"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30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30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ongti SC"/>
      </w:rPr>
    </w:rPrDefault>
    <w:pPrDefault/>
  </w:docDefaults>
  <w:style w:type="paragraph" w:styleId="Normal">
    <w:name w:val="Normal"/>
    <w:qFormat/>
    <w:pPr>
      <w:spacing w:lineRule="auto" w:line="360"/>
    </w:pPr>
    <w:rPr>
      <w:color w:val="000000"/>
      <w:sz w:val="24"/>
      <w:szCs w:val="24"/>
      <w:rFonts w:ascii="Times New Roman" w:eastAsia="SimSun" w:hAnsi="SimSun"/>
    </w:rPr>
  </w:style>
  <w:style w:type="paragraph" w:styleId="Heading1">
    <w:name w:val="heading 1"/>
    <w:uiPriority w:val="9"/>
    <w:qFormat/>
    <w:pPr>
      <w:spacing w:lineRule="auto"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uiPriority w:val="9"/>
    <w:unhideWhenUsed/>
    <w:qFormat/>
    <w:pPr>
      <w:spacing w:lineRule="auto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uiPriority w:val="9"/>
    <w:semiHidden/>
    <w:unhideWhenUsed/>
    <w:qFormat/>
    <w:pPr>
      <w:spacing w:lineRule="auto"/>
      <w:jc w:val="center"/>
      <w:outlineLvl w:val="2"/>
    </w:pPr>
    <w:rPr>
      <w:b/>
      <w:bCs/>
      <w:sz w:val="24"/>
      <w:szCs w:val="24"/>
    </w:rPr>
  </w:style>
  <w:style w:type="paragraph" w:styleId="Heading4">
    <w:name w:val="heading 4"/>
    <w:uiPriority w:val="9"/>
    <w:semiHidden/>
    <w:unhideWhenUsed/>
    <w:qFormat/>
    <w:pPr>
      <w:spacing w:lineRule="auto"/>
      <w:jc w:val="center"/>
      <w:outlineLvl w:val="3"/>
    </w:pPr>
    <w:rPr>
      <w:b/>
      <w:bCs/>
      <w:sz w:val="24"/>
      <w:szCs w:val="24"/>
    </w:rPr>
  </w:style>
  <w:style w:type="paragraph" w:styleId="Heading5">
    <w:name w:val="heading 5"/>
    <w:uiPriority w:val="9"/>
    <w:semiHidden/>
    <w:unhideWhenUsed/>
    <w:qFormat/>
    <w:pPr>
      <w:spacing w:lineRule="auto"/>
      <w:jc w:val="left"/>
      <w:outlineLvl w:val="4"/>
    </w:pPr>
    <w:rPr>
      <w:b/>
      <w:bCs/>
      <w:sz w:val="24"/>
      <w:szCs w:val="24"/>
    </w:rPr>
  </w:style>
  <w:style w:type="paragraph" w:styleId="Heading6">
    <w:name w:val="heading 6"/>
    <w:uiPriority w:val="9"/>
    <w:semiHidden/>
    <w:unhideWhenUsed/>
    <w:qFormat/>
    <w:pPr>
      <w:spacing w:lineRule="auto"/>
      <w:jc w:val="left"/>
      <w:outlineLvl w:val="5"/>
    </w:pPr>
    <w:rPr>
      <w:b/>
      <w:bCs/>
      <w:sz w:val="24"/>
      <w:szCs w:val="24"/>
    </w:rPr>
  </w:style>
  <w:style w:type="paragraph" w:styleId="Heading7">
    <w:name w:val="heading 7"/>
    <w:uiPriority w:val="9"/>
    <w:semiHidden/>
    <w:unhideWhenUsed/>
    <w:qFormat/>
    <w:pPr>
      <w:spacing w:lineRule="auto"/>
      <w:jc w:val="left"/>
      <w:outlineLvl w:val="6"/>
    </w:pPr>
    <w:rPr>
      <w:b/>
      <w:bCs/>
      <w:sz w:val="24"/>
      <w:szCs w:val="24"/>
    </w:rPr>
  </w:style>
  <w:style w:type="paragraph" w:styleId="Heading8">
    <w:name w:val="heading 8"/>
    <w:uiPriority w:val="9"/>
    <w:semiHidden/>
    <w:unhideWhenUsed/>
    <w:qFormat/>
    <w:pPr>
      <w:spacing w:lineRule="auto"/>
      <w:jc w:val="left"/>
      <w:outlineLvl w:val="7"/>
    </w:pPr>
    <w:rPr>
      <w:b/>
      <w:bCs/>
      <w:sz w:val="24"/>
      <w:szCs w:val="24"/>
    </w:rPr>
  </w:style>
  <w:style w:type="paragraph" w:styleId="Heading9">
    <w:name w:val="heading 9"/>
    <w:uiPriority w:val="9"/>
    <w:semiHidden/>
    <w:unhideWhenUsed/>
    <w:qFormat/>
    <w:pPr>
      <w:spacing w:lineRule="auto"/>
      <w:jc w:val="left"/>
      <w:outlineLvl w:val="8"/>
    </w:pPr>
    <w:rPr>
      <w:b/>
      <w:bCs/>
      <w:sz w:val="24"/>
      <w:szCs w:val="24"/>
    </w:rPr>
  </w:style>
  <w:style w:type="paragraph" w:styleId="Title">
    <w:name w:val="Title"/>
    <w:uiPriority w:val="10"/>
    <w:qFormat/>
    <w:rPr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pStyle w:val="ListParagraph"/>
      <w:numPr>
        <w:ilvl w:val="1"/>
        <w:numId w:val="1"/>
      </w:numPr>
      <w:spacing w:after="160"/>
    </w:pPr>
    <w:rPr>
      <w:sz w:val="22"/>
      <w:szCs w:val="22"/>
      <w:spacing w:val="15"/>
    </w:rPr>
  </w:style>
  <w:style w:type="character" w:styleId="DefaultParagraphFont">
    <w:name w:val="Default Paragraph Font"/>
    <w:uiPriority w:val="99"/>
    <w:semiHidden/>
    <w:unhideWhenUsed/>
  </w:style>
  <w:style w:type="character" w:styleId="SubtitleChar">
    <w:basedOn w:val="DefaultParagraphFont"/>
    <w:link w:val="Subtitle"/>
    <w:uiPriority w:val="99"/>
    <w:unhideWhenUsed/>
    <w:rPr>
      <w:sz w:val="22"/>
      <w:szCs w:val="22"/>
      <w:spacing w:val="15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footer" Target="footer1.xml"/></Relationships>
</file>

<file path=word/_rels/footer1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2025-07-25T06:28:02.747Z</dcterms:created>
  <dcterms:modified xsi:type="dcterms:W3CDTF">2025-07-25T06:28:02.747Z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